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B73DDE" w14:textId="77777777" w:rsidR="000E3EFC" w:rsidRDefault="000E3EFC" w:rsidP="000E3EFC">
      <w:pPr>
        <w:pStyle w:val="NormalWeb"/>
        <w:spacing w:before="0" w:beforeAutospacing="0" w:after="0" w:afterAutospacing="0"/>
        <w:jc w:val="center"/>
      </w:pPr>
      <w:bookmarkStart w:id="0" w:name="_GoBack"/>
      <w:bookmarkEnd w:id="0"/>
      <w:r>
        <w:rPr>
          <w:rFonts w:ascii="Arial" w:hAnsi="Arial" w:cs="Arial"/>
          <w:color w:val="000000"/>
          <w:sz w:val="22"/>
          <w:szCs w:val="22"/>
        </w:rPr>
        <w:t>SBS Board of Directors meeting</w:t>
      </w:r>
    </w:p>
    <w:p w14:paraId="02CD2733" w14:textId="28B6661B" w:rsidR="000E3EFC" w:rsidRDefault="000E3EFC" w:rsidP="000E3EFC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color w:val="000000"/>
          <w:sz w:val="22"/>
          <w:szCs w:val="22"/>
        </w:rPr>
        <w:t xml:space="preserve">Tuesday </w:t>
      </w:r>
      <w:r w:rsidR="006143C6">
        <w:rPr>
          <w:rFonts w:ascii="Arial" w:hAnsi="Arial" w:cs="Arial"/>
          <w:color w:val="000000"/>
          <w:sz w:val="22"/>
          <w:szCs w:val="22"/>
        </w:rPr>
        <w:t>April</w:t>
      </w:r>
      <w:r w:rsidR="00C63AD1">
        <w:rPr>
          <w:rFonts w:ascii="Arial" w:hAnsi="Arial" w:cs="Arial"/>
          <w:color w:val="000000"/>
          <w:sz w:val="22"/>
          <w:szCs w:val="22"/>
        </w:rPr>
        <w:t xml:space="preserve"> </w:t>
      </w:r>
      <w:r w:rsidR="006143C6">
        <w:rPr>
          <w:rFonts w:ascii="Arial" w:hAnsi="Arial" w:cs="Arial"/>
          <w:color w:val="000000"/>
          <w:sz w:val="22"/>
          <w:szCs w:val="22"/>
        </w:rPr>
        <w:t>28</w:t>
      </w:r>
      <w:r>
        <w:rPr>
          <w:rFonts w:ascii="Arial" w:hAnsi="Arial" w:cs="Arial"/>
          <w:color w:val="000000"/>
          <w:sz w:val="22"/>
          <w:szCs w:val="22"/>
        </w:rPr>
        <w:t>, 2020</w:t>
      </w:r>
    </w:p>
    <w:p w14:paraId="13656FD3" w14:textId="09C484FB" w:rsidR="000E3EFC" w:rsidRDefault="008E62EE" w:rsidP="000E3EFC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APPROVED </w:t>
      </w:r>
      <w:r w:rsidR="000E3EFC">
        <w:rPr>
          <w:rFonts w:ascii="Arial" w:hAnsi="Arial" w:cs="Arial"/>
          <w:color w:val="000000"/>
          <w:sz w:val="22"/>
          <w:szCs w:val="22"/>
        </w:rPr>
        <w:t>Minutes</w:t>
      </w:r>
    </w:p>
    <w:p w14:paraId="357FB025" w14:textId="77777777" w:rsidR="000E3EFC" w:rsidRDefault="000E3EFC" w:rsidP="000E3EF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E9558A6" w14:textId="77777777" w:rsidR="000E3EFC" w:rsidRDefault="000E3EFC" w:rsidP="000E3EF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276D702" w14:textId="27306FE2" w:rsidR="000E3EFC" w:rsidRDefault="000E3EFC" w:rsidP="000E3E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E3EFC">
        <w:rPr>
          <w:rFonts w:ascii="Arial" w:eastAsia="Times New Roman" w:hAnsi="Arial" w:cs="Arial"/>
          <w:b/>
          <w:bCs/>
          <w:color w:val="000000"/>
          <w:sz w:val="24"/>
          <w:szCs w:val="24"/>
        </w:rPr>
        <w:t>Roll Call:</w:t>
      </w:r>
      <w:r w:rsidRPr="000E3EFC">
        <w:rPr>
          <w:rFonts w:ascii="Arial" w:eastAsia="Times New Roman" w:hAnsi="Arial" w:cs="Arial"/>
          <w:color w:val="000000"/>
          <w:sz w:val="24"/>
          <w:szCs w:val="24"/>
        </w:rPr>
        <w:t xml:space="preserve"> Members of the board in attendance: Larry </w:t>
      </w:r>
      <w:proofErr w:type="spellStart"/>
      <w:r w:rsidRPr="000E3EFC">
        <w:rPr>
          <w:rFonts w:ascii="Arial" w:eastAsia="Times New Roman" w:hAnsi="Arial" w:cs="Arial"/>
          <w:color w:val="000000"/>
          <w:sz w:val="24"/>
          <w:szCs w:val="24"/>
        </w:rPr>
        <w:t>Cafero</w:t>
      </w:r>
      <w:proofErr w:type="spellEnd"/>
      <w:r w:rsidRPr="000E3EFC">
        <w:rPr>
          <w:rFonts w:ascii="Arial" w:eastAsia="Times New Roman" w:hAnsi="Arial" w:cs="Arial"/>
          <w:color w:val="000000"/>
          <w:sz w:val="24"/>
          <w:szCs w:val="24"/>
        </w:rPr>
        <w:t xml:space="preserve">, Nicole Shagoury, Matthew Nittoly, Ivy McFadden, Adam Norris, </w:t>
      </w:r>
      <w:r w:rsidR="00E52BC5">
        <w:rPr>
          <w:rFonts w:ascii="Arial" w:eastAsia="Times New Roman" w:hAnsi="Arial" w:cs="Arial"/>
          <w:color w:val="000000"/>
          <w:sz w:val="24"/>
          <w:szCs w:val="24"/>
        </w:rPr>
        <w:t>Sally Davids,</w:t>
      </w:r>
      <w:r w:rsidRPr="000E3EFC">
        <w:rPr>
          <w:rFonts w:ascii="Arial" w:eastAsia="Times New Roman" w:hAnsi="Arial" w:cs="Arial"/>
          <w:color w:val="000000"/>
          <w:sz w:val="24"/>
          <w:szCs w:val="24"/>
        </w:rPr>
        <w:t xml:space="preserve"> Nell Conroy,</w:t>
      </w:r>
      <w:r w:rsidR="00E52B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E3EFC">
        <w:rPr>
          <w:rFonts w:ascii="Arial" w:eastAsia="Times New Roman" w:hAnsi="Arial" w:cs="Arial"/>
          <w:color w:val="000000"/>
          <w:sz w:val="24"/>
          <w:szCs w:val="24"/>
        </w:rPr>
        <w:t xml:space="preserve">Kim </w:t>
      </w:r>
      <w:proofErr w:type="spellStart"/>
      <w:r w:rsidRPr="000E3EFC">
        <w:rPr>
          <w:rFonts w:ascii="Arial" w:eastAsia="Times New Roman" w:hAnsi="Arial" w:cs="Arial"/>
          <w:color w:val="000000"/>
          <w:sz w:val="24"/>
          <w:szCs w:val="24"/>
        </w:rPr>
        <w:t>Mendola</w:t>
      </w:r>
      <w:proofErr w:type="spellEnd"/>
      <w:r w:rsidRPr="000E3EFC">
        <w:rPr>
          <w:rFonts w:ascii="Arial" w:eastAsia="Times New Roman" w:hAnsi="Arial" w:cs="Arial"/>
          <w:color w:val="000000"/>
          <w:sz w:val="24"/>
          <w:szCs w:val="24"/>
        </w:rPr>
        <w:t>, Jessica Garnett, Kimberly Grimm</w:t>
      </w:r>
      <w:r w:rsidR="006143C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6143C6">
        <w:rPr>
          <w:rFonts w:ascii="Arial" w:eastAsia="Times New Roman" w:hAnsi="Arial" w:cs="Arial"/>
          <w:color w:val="000000"/>
          <w:sz w:val="24"/>
          <w:szCs w:val="24"/>
        </w:rPr>
        <w:t>Ewa</w:t>
      </w:r>
      <w:proofErr w:type="spellEnd"/>
      <w:r w:rsidR="006143C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6143C6">
        <w:rPr>
          <w:rFonts w:ascii="Arial" w:eastAsia="Times New Roman" w:hAnsi="Arial" w:cs="Arial"/>
          <w:color w:val="000000"/>
          <w:sz w:val="24"/>
          <w:szCs w:val="24"/>
        </w:rPr>
        <w:t>Derluckiewicz</w:t>
      </w:r>
      <w:proofErr w:type="spellEnd"/>
    </w:p>
    <w:p w14:paraId="683B3894" w14:textId="77777777" w:rsidR="00AD0EBA" w:rsidRDefault="00AD0EBA" w:rsidP="000E3E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840FE22" w14:textId="38BFBAB7" w:rsidR="00AD0EBA" w:rsidRPr="000E3EFC" w:rsidRDefault="00AD0EBA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Members of the public: Mary Newbery Linda Simmons</w:t>
      </w:r>
    </w:p>
    <w:p w14:paraId="6423478F" w14:textId="77777777" w:rsidR="000E3EFC" w:rsidRPr="000E3EFC" w:rsidRDefault="000E3EFC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87D1F01" w14:textId="153819F1" w:rsidR="000E3EFC" w:rsidRPr="000E3EFC" w:rsidRDefault="000E3EFC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Arial" w:eastAsia="Times New Roman" w:hAnsi="Arial" w:cs="Arial"/>
          <w:b/>
          <w:bCs/>
          <w:color w:val="000000"/>
          <w:sz w:val="24"/>
          <w:szCs w:val="24"/>
        </w:rPr>
        <w:t>Members Absent:</w:t>
      </w:r>
      <w:r w:rsidRPr="000E3EF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52BC5">
        <w:rPr>
          <w:rFonts w:ascii="Arial" w:eastAsia="Times New Roman" w:hAnsi="Arial" w:cs="Arial"/>
          <w:color w:val="000000"/>
          <w:sz w:val="24"/>
          <w:szCs w:val="24"/>
        </w:rPr>
        <w:t xml:space="preserve">Steven Ferguson, </w:t>
      </w:r>
      <w:r w:rsidR="00AD0EBA">
        <w:rPr>
          <w:rFonts w:ascii="Arial" w:eastAsia="Times New Roman" w:hAnsi="Arial" w:cs="Arial"/>
          <w:color w:val="000000"/>
          <w:sz w:val="24"/>
          <w:szCs w:val="24"/>
        </w:rPr>
        <w:t>Anthony Pavia</w:t>
      </w:r>
    </w:p>
    <w:p w14:paraId="331B2BFA" w14:textId="77777777" w:rsidR="000E3EFC" w:rsidRPr="000E3EFC" w:rsidRDefault="000E3EFC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472DBA8" w14:textId="7109DD21" w:rsidR="000E3EFC" w:rsidRPr="000E3EFC" w:rsidRDefault="000E3EFC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Arial" w:eastAsia="Times New Roman" w:hAnsi="Arial" w:cs="Arial"/>
          <w:b/>
          <w:bCs/>
          <w:color w:val="000000"/>
          <w:sz w:val="24"/>
          <w:szCs w:val="24"/>
        </w:rPr>
        <w:t>Public Session:</w:t>
      </w:r>
      <w:r w:rsidRPr="000E3EF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35617A99" w14:textId="77777777" w:rsidR="000E3EFC" w:rsidRPr="000E3EFC" w:rsidRDefault="000E3EFC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7A90CC1" w14:textId="0709F17E" w:rsidR="000E3EFC" w:rsidRPr="000E3EFC" w:rsidRDefault="000E3EFC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Arial" w:eastAsia="Times New Roman" w:hAnsi="Arial" w:cs="Arial"/>
          <w:b/>
          <w:bCs/>
          <w:color w:val="000000"/>
          <w:sz w:val="24"/>
          <w:szCs w:val="24"/>
        </w:rPr>
        <w:t>Call to Order:</w:t>
      </w:r>
      <w:r w:rsidRPr="000E3EFC">
        <w:rPr>
          <w:rFonts w:ascii="Arial" w:eastAsia="Times New Roman" w:hAnsi="Arial" w:cs="Arial"/>
          <w:color w:val="000000"/>
          <w:sz w:val="24"/>
          <w:szCs w:val="24"/>
        </w:rPr>
        <w:t xml:space="preserve"> Larry called to order at 5:</w:t>
      </w:r>
      <w:r w:rsidR="00E52BC5">
        <w:rPr>
          <w:rFonts w:ascii="Arial" w:eastAsia="Times New Roman" w:hAnsi="Arial" w:cs="Arial"/>
          <w:color w:val="000000"/>
          <w:sz w:val="24"/>
          <w:szCs w:val="24"/>
        </w:rPr>
        <w:t>05</w:t>
      </w:r>
      <w:r w:rsidRPr="000E3EFC">
        <w:rPr>
          <w:rFonts w:ascii="Arial" w:eastAsia="Times New Roman" w:hAnsi="Arial" w:cs="Arial"/>
          <w:color w:val="000000"/>
          <w:sz w:val="24"/>
          <w:szCs w:val="24"/>
        </w:rPr>
        <w:t>PM</w:t>
      </w:r>
    </w:p>
    <w:p w14:paraId="2B5B4BC4" w14:textId="77777777" w:rsidR="000E3EFC" w:rsidRPr="000E3EFC" w:rsidRDefault="000E3EFC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8765739" w14:textId="1BBB567D" w:rsidR="000E3EFC" w:rsidRPr="000E3EFC" w:rsidRDefault="000E3EFC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Review and Approval of Minutes: </w:t>
      </w:r>
      <w:r w:rsidR="006143C6">
        <w:rPr>
          <w:rFonts w:ascii="Arial" w:eastAsia="Times New Roman" w:hAnsi="Arial" w:cs="Arial"/>
          <w:color w:val="000000"/>
          <w:sz w:val="24"/>
          <w:szCs w:val="24"/>
        </w:rPr>
        <w:t>Nell</w:t>
      </w:r>
      <w:r w:rsidRPr="000E3EFC">
        <w:rPr>
          <w:rFonts w:ascii="Arial" w:eastAsia="Times New Roman" w:hAnsi="Arial" w:cs="Arial"/>
          <w:color w:val="000000"/>
          <w:sz w:val="24"/>
          <w:szCs w:val="24"/>
        </w:rPr>
        <w:t xml:space="preserve"> moved to approve minutes 2nd by</w:t>
      </w:r>
      <w:r w:rsidR="00186CB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143C6">
        <w:rPr>
          <w:rFonts w:ascii="Arial" w:eastAsia="Times New Roman" w:hAnsi="Arial" w:cs="Arial"/>
          <w:color w:val="000000"/>
          <w:sz w:val="24"/>
          <w:szCs w:val="24"/>
        </w:rPr>
        <w:t>Jessica</w:t>
      </w:r>
      <w:r w:rsidRPr="000E3EF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86CB8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Pr="000E3EFC">
        <w:rPr>
          <w:rFonts w:ascii="Arial" w:eastAsia="Times New Roman" w:hAnsi="Arial" w:cs="Arial"/>
          <w:color w:val="000000"/>
          <w:sz w:val="24"/>
          <w:szCs w:val="24"/>
        </w:rPr>
        <w:t>Minutes approved.</w:t>
      </w:r>
    </w:p>
    <w:p w14:paraId="3EC5F301" w14:textId="03A80470" w:rsidR="000E3EFC" w:rsidRPr="00186CB8" w:rsidRDefault="000E3EFC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3EFC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502B52F7" w14:textId="77777777" w:rsidR="00AD0EBA" w:rsidRPr="000E3EFC" w:rsidRDefault="00AD0EBA" w:rsidP="000E3EFC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A5F9C4E" w14:textId="014DC63B" w:rsidR="000E3EFC" w:rsidRPr="00DA1645" w:rsidRDefault="00186CB8" w:rsidP="000E3EF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186CB8">
        <w:rPr>
          <w:rFonts w:ascii="Arial" w:eastAsia="Times New Roman" w:hAnsi="Arial" w:cs="Arial"/>
          <w:b/>
          <w:bCs/>
          <w:color w:val="000000"/>
          <w:sz w:val="24"/>
          <w:szCs w:val="24"/>
        </w:rPr>
        <w:t>Director’s Update:</w:t>
      </w:r>
    </w:p>
    <w:p w14:paraId="6F6272BB" w14:textId="1FBA7DC8" w:rsidR="0074574D" w:rsidRDefault="0074574D" w:rsidP="000E3EF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D396F36" w14:textId="77777777" w:rsidR="00DA1645" w:rsidRPr="004C0F44" w:rsidRDefault="00DA1645" w:rsidP="00DA1645">
      <w:pPr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COVID-19</w:t>
      </w:r>
    </w:p>
    <w:p w14:paraId="0F6C3972" w14:textId="77777777" w:rsidR="00DA1645" w:rsidRDefault="00DA1645" w:rsidP="00DA1645">
      <w:pPr>
        <w:rPr>
          <w:rFonts w:ascii="Calibri" w:hAnsi="Calibri" w:cs="Calibri"/>
        </w:rPr>
      </w:pPr>
    </w:p>
    <w:p w14:paraId="45E48130" w14:textId="77777777" w:rsidR="00DA1645" w:rsidRDefault="00DA1645" w:rsidP="00DA1645">
      <w:pPr>
        <w:pStyle w:val="ListParagraph"/>
        <w:rPr>
          <w:rFonts w:cs="Calibri"/>
        </w:rPr>
      </w:pPr>
    </w:p>
    <w:p w14:paraId="6A3CDFCF" w14:textId="77777777" w:rsidR="00DA1645" w:rsidRDefault="00DA1645" w:rsidP="00DA1645">
      <w:pPr>
        <w:pStyle w:val="ListParagraph"/>
        <w:numPr>
          <w:ilvl w:val="0"/>
          <w:numId w:val="2"/>
        </w:numPr>
        <w:rPr>
          <w:rFonts w:cs="Calibri"/>
        </w:rPr>
      </w:pPr>
      <w:r w:rsidRPr="00E41A71">
        <w:rPr>
          <w:rFonts w:cs="Calibri"/>
          <w:b/>
        </w:rPr>
        <w:t>Teaching &amp; Learning</w:t>
      </w:r>
      <w:r w:rsidRPr="00E41A71">
        <w:rPr>
          <w:rFonts w:cs="Calibri"/>
        </w:rPr>
        <w:t xml:space="preserve">: </w:t>
      </w:r>
    </w:p>
    <w:p w14:paraId="3C62EC14" w14:textId="77777777" w:rsidR="00DA1645" w:rsidRDefault="00DA1645" w:rsidP="00DA1645">
      <w:pPr>
        <w:pStyle w:val="ListParagraph"/>
        <w:numPr>
          <w:ilvl w:val="0"/>
          <w:numId w:val="4"/>
        </w:numPr>
        <w:rPr>
          <w:rFonts w:cs="Calibri"/>
        </w:rPr>
      </w:pPr>
      <w:r>
        <w:rPr>
          <w:rFonts w:cs="Calibri"/>
        </w:rPr>
        <w:t xml:space="preserve">Distance Learning continuing for all students PreK-8 </w:t>
      </w:r>
    </w:p>
    <w:p w14:paraId="3A0799FA" w14:textId="77777777" w:rsidR="00DA1645" w:rsidRDefault="00DA1645" w:rsidP="00DA1645">
      <w:pPr>
        <w:pStyle w:val="ListParagraph"/>
        <w:numPr>
          <w:ilvl w:val="0"/>
          <w:numId w:val="4"/>
        </w:numPr>
        <w:rPr>
          <w:rFonts w:cs="Calibri"/>
        </w:rPr>
      </w:pPr>
      <w:r>
        <w:rPr>
          <w:rFonts w:cs="Calibri"/>
        </w:rPr>
        <w:t xml:space="preserve">Admin in consistent communication w/ CSDE via teleconferencing; </w:t>
      </w:r>
      <w:proofErr w:type="spellStart"/>
      <w:r>
        <w:rPr>
          <w:rFonts w:cs="Calibri"/>
        </w:rPr>
        <w:t>SpEd</w:t>
      </w:r>
      <w:proofErr w:type="spellEnd"/>
      <w:r>
        <w:rPr>
          <w:rFonts w:cs="Calibri"/>
        </w:rPr>
        <w:t xml:space="preserve"> roundtable with other Charters and NPS</w:t>
      </w:r>
    </w:p>
    <w:p w14:paraId="50AAD613" w14:textId="77777777" w:rsidR="00DA1645" w:rsidRDefault="00DA1645" w:rsidP="00DA1645">
      <w:pPr>
        <w:pStyle w:val="ListParagraph"/>
        <w:numPr>
          <w:ilvl w:val="0"/>
          <w:numId w:val="4"/>
        </w:numPr>
        <w:rPr>
          <w:rFonts w:cs="Calibri"/>
        </w:rPr>
      </w:pPr>
      <w:r>
        <w:rPr>
          <w:rFonts w:cs="Calibri"/>
        </w:rPr>
        <w:t>Admin oversight with teachers regularly; Open Office hours for all staff on Fridays</w:t>
      </w:r>
    </w:p>
    <w:p w14:paraId="44E370F7" w14:textId="77777777" w:rsidR="00DA1645" w:rsidRDefault="00DA1645" w:rsidP="00DA1645">
      <w:pPr>
        <w:pStyle w:val="ListParagraph"/>
        <w:numPr>
          <w:ilvl w:val="0"/>
          <w:numId w:val="4"/>
        </w:numPr>
        <w:rPr>
          <w:rFonts w:cs="Calibri"/>
        </w:rPr>
      </w:pPr>
      <w:r>
        <w:rPr>
          <w:rFonts w:cs="Calibri"/>
        </w:rPr>
        <w:t>Open Forums with Middle Grade students and parent community have taken place/scheduled</w:t>
      </w:r>
    </w:p>
    <w:p w14:paraId="64719A4E" w14:textId="77777777" w:rsidR="00DA1645" w:rsidRDefault="00DA1645" w:rsidP="00DA1645">
      <w:pPr>
        <w:pStyle w:val="ListParagraph"/>
        <w:numPr>
          <w:ilvl w:val="0"/>
          <w:numId w:val="4"/>
        </w:numPr>
        <w:rPr>
          <w:rFonts w:cs="Calibri"/>
        </w:rPr>
      </w:pPr>
      <w:r>
        <w:rPr>
          <w:rFonts w:cs="Calibri"/>
        </w:rPr>
        <w:t>Will continue to follow Governor’s May 20 plans for re-assessing; consideration being given to:</w:t>
      </w:r>
    </w:p>
    <w:p w14:paraId="753995B9" w14:textId="77777777" w:rsidR="00DA1645" w:rsidRDefault="00DA1645" w:rsidP="00DA1645">
      <w:pPr>
        <w:pStyle w:val="ListParagraph"/>
        <w:numPr>
          <w:ilvl w:val="1"/>
          <w:numId w:val="4"/>
        </w:numPr>
        <w:rPr>
          <w:rFonts w:cs="Calibri"/>
        </w:rPr>
      </w:pPr>
      <w:r>
        <w:rPr>
          <w:rFonts w:cs="Calibri"/>
        </w:rPr>
        <w:t>Plan for compensatory services for students in 20-21</w:t>
      </w:r>
    </w:p>
    <w:p w14:paraId="3D31CFEB" w14:textId="77777777" w:rsidR="00DA1645" w:rsidRDefault="00DA1645" w:rsidP="00DA1645">
      <w:pPr>
        <w:pStyle w:val="ListParagraph"/>
        <w:numPr>
          <w:ilvl w:val="1"/>
          <w:numId w:val="4"/>
        </w:numPr>
        <w:rPr>
          <w:rFonts w:cs="Calibri"/>
        </w:rPr>
      </w:pPr>
      <w:r>
        <w:rPr>
          <w:rFonts w:cs="Calibri"/>
        </w:rPr>
        <w:t>8</w:t>
      </w:r>
      <w:r w:rsidRPr="001A698A">
        <w:rPr>
          <w:rFonts w:cs="Calibri"/>
          <w:vertAlign w:val="superscript"/>
        </w:rPr>
        <w:t>th</w:t>
      </w:r>
      <w:r>
        <w:rPr>
          <w:rFonts w:cs="Calibri"/>
        </w:rPr>
        <w:t xml:space="preserve"> grade commencement ceremony</w:t>
      </w:r>
    </w:p>
    <w:p w14:paraId="3B0251FF" w14:textId="77777777" w:rsidR="00DA1645" w:rsidRDefault="00DA1645" w:rsidP="00DA1645">
      <w:pPr>
        <w:pStyle w:val="ListParagraph"/>
        <w:numPr>
          <w:ilvl w:val="0"/>
          <w:numId w:val="4"/>
        </w:numPr>
        <w:rPr>
          <w:rFonts w:cs="Calibri"/>
        </w:rPr>
      </w:pPr>
      <w:r>
        <w:rPr>
          <w:rFonts w:cs="Calibri"/>
        </w:rPr>
        <w:t>Modifications have been made to grading and end-of-year student progress reports for 20-21 3</w:t>
      </w:r>
      <w:r w:rsidRPr="001A698A">
        <w:rPr>
          <w:rFonts w:cs="Calibri"/>
          <w:vertAlign w:val="superscript"/>
        </w:rPr>
        <w:t>rd</w:t>
      </w:r>
      <w:r>
        <w:rPr>
          <w:rFonts w:cs="Calibri"/>
        </w:rPr>
        <w:t xml:space="preserve"> marking period only</w:t>
      </w:r>
    </w:p>
    <w:p w14:paraId="6310857E" w14:textId="77777777" w:rsidR="00DA1645" w:rsidRDefault="00DA1645" w:rsidP="00DA1645">
      <w:pPr>
        <w:pStyle w:val="ListParagraph"/>
        <w:numPr>
          <w:ilvl w:val="1"/>
          <w:numId w:val="4"/>
        </w:numPr>
        <w:rPr>
          <w:rFonts w:cs="Calibri"/>
        </w:rPr>
      </w:pPr>
      <w:r>
        <w:rPr>
          <w:rFonts w:cs="Calibri"/>
        </w:rPr>
        <w:t>Upper School: Pass/Fail (as per guidance from CSDE)</w:t>
      </w:r>
    </w:p>
    <w:p w14:paraId="0BDE1528" w14:textId="77777777" w:rsidR="00DA1645" w:rsidRDefault="00DA1645" w:rsidP="00DA1645">
      <w:pPr>
        <w:pStyle w:val="ListParagraph"/>
        <w:numPr>
          <w:ilvl w:val="1"/>
          <w:numId w:val="4"/>
        </w:numPr>
        <w:rPr>
          <w:rFonts w:cs="Calibri"/>
        </w:rPr>
      </w:pPr>
      <w:r>
        <w:rPr>
          <w:rFonts w:cs="Calibri"/>
        </w:rPr>
        <w:t>Rubric with focus on (1) Participation; (2) Engagement and (3) Work Completion will be used; Points from each will be totaled for one sore; 60% or greater will be a pass; 59% or less will be a fail</w:t>
      </w:r>
    </w:p>
    <w:p w14:paraId="61DE65F6" w14:textId="77777777" w:rsidR="00DA1645" w:rsidRPr="00BA7598" w:rsidRDefault="00DA1645" w:rsidP="00DA1645">
      <w:pPr>
        <w:pStyle w:val="ListParagraph"/>
        <w:ind w:left="1440"/>
        <w:rPr>
          <w:rFonts w:cs="Calibri"/>
        </w:rPr>
      </w:pPr>
    </w:p>
    <w:p w14:paraId="2BFA84AE" w14:textId="77777777" w:rsidR="00DA1645" w:rsidRDefault="00DA1645" w:rsidP="00DA1645">
      <w:pPr>
        <w:rPr>
          <w:rFonts w:cs="Calibri"/>
        </w:rPr>
      </w:pPr>
    </w:p>
    <w:p w14:paraId="44C0D9C8" w14:textId="77777777" w:rsidR="00DA1645" w:rsidRPr="001A698A" w:rsidRDefault="00DA1645" w:rsidP="00DA1645">
      <w:pPr>
        <w:pStyle w:val="ListParagraph"/>
        <w:numPr>
          <w:ilvl w:val="0"/>
          <w:numId w:val="2"/>
        </w:numPr>
        <w:rPr>
          <w:rFonts w:cs="Calibri"/>
          <w:b/>
          <w:bCs/>
        </w:rPr>
      </w:pPr>
      <w:r w:rsidRPr="001A698A">
        <w:rPr>
          <w:rFonts w:cs="Calibri"/>
          <w:b/>
          <w:bCs/>
        </w:rPr>
        <w:t>Lottery/Enrollment:</w:t>
      </w:r>
    </w:p>
    <w:p w14:paraId="356FADF1" w14:textId="77777777" w:rsidR="00DA1645" w:rsidRPr="00AE3E60" w:rsidRDefault="00DA1645" w:rsidP="00DA1645">
      <w:pPr>
        <w:ind w:left="72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</w:t>
      </w:r>
      <w:r w:rsidRPr="00AE3E60">
        <w:rPr>
          <w:rFonts w:ascii="Calibri" w:hAnsi="Calibri" w:cs="Calibri"/>
          <w:color w:val="000000"/>
        </w:rPr>
        <w:t>nnual enrollment/lottery process </w:t>
      </w:r>
      <w:r>
        <w:rPr>
          <w:rFonts w:ascii="Calibri" w:hAnsi="Calibri" w:cs="Calibri"/>
          <w:color w:val="000000"/>
        </w:rPr>
        <w:t>normally</w:t>
      </w:r>
      <w:r w:rsidRPr="00AE3E60">
        <w:rPr>
          <w:rFonts w:ascii="Calibri" w:hAnsi="Calibri" w:cs="Calibri"/>
          <w:color w:val="000000"/>
        </w:rPr>
        <w:t xml:space="preserve"> require</w:t>
      </w:r>
      <w:r>
        <w:rPr>
          <w:rFonts w:ascii="Calibri" w:hAnsi="Calibri" w:cs="Calibri"/>
          <w:color w:val="000000"/>
        </w:rPr>
        <w:t>d</w:t>
      </w:r>
      <w:r w:rsidRPr="00AE3E60">
        <w:rPr>
          <w:rFonts w:ascii="Calibri" w:hAnsi="Calibri" w:cs="Calibri"/>
          <w:color w:val="000000"/>
        </w:rPr>
        <w:t xml:space="preserve"> applicants to attend an in-person Open house to receive an application.   A completed application would then be due in early April, with the lottery occurring at the end of April.  All applicants would be invited to attend the in-person lottery to witness the numbers being drawn.  Now however, as a result of COVID-19 and school being closed, we will need to make some adjustments to the process:</w:t>
      </w:r>
    </w:p>
    <w:p w14:paraId="1870B9B0" w14:textId="77777777" w:rsidR="00DA1645" w:rsidRPr="00AE3E60" w:rsidRDefault="00DA1645" w:rsidP="00DA164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hAnsi="Calibri" w:cs="Calibri"/>
          <w:color w:val="000000"/>
        </w:rPr>
      </w:pPr>
      <w:r w:rsidRPr="00AE3E60">
        <w:rPr>
          <w:rFonts w:ascii="Calibri" w:hAnsi="Calibri" w:cs="Calibri"/>
          <w:color w:val="000000"/>
        </w:rPr>
        <w:t>All remaining Open Houses have been cancelled</w:t>
      </w:r>
    </w:p>
    <w:p w14:paraId="37906530" w14:textId="77777777" w:rsidR="00DA1645" w:rsidRPr="00AE3E60" w:rsidRDefault="00DA1645" w:rsidP="00DA164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hAnsi="Calibri" w:cs="Calibri"/>
          <w:color w:val="000000"/>
        </w:rPr>
      </w:pPr>
      <w:r w:rsidRPr="00AE3E60">
        <w:rPr>
          <w:rFonts w:ascii="Calibri" w:hAnsi="Calibri" w:cs="Calibri"/>
          <w:color w:val="000000"/>
        </w:rPr>
        <w:t>The lottery has been rescheduled for Wednesday, May ​20 @ 5pm.</w:t>
      </w:r>
    </w:p>
    <w:p w14:paraId="3986AA85" w14:textId="77777777" w:rsidR="00DA1645" w:rsidRPr="00AE3E60" w:rsidRDefault="00DA1645" w:rsidP="00DA164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hAnsi="Calibri" w:cs="Calibri"/>
          <w:color w:val="000000"/>
        </w:rPr>
      </w:pPr>
      <w:r w:rsidRPr="00AE3E60">
        <w:rPr>
          <w:rFonts w:ascii="Calibri" w:hAnsi="Calibri" w:cs="Calibri"/>
          <w:color w:val="000000"/>
        </w:rPr>
        <w:t>The lottery will be closed to the public in person, but will be live streamed for public viewing</w:t>
      </w:r>
    </w:p>
    <w:p w14:paraId="7E48801D" w14:textId="77777777" w:rsidR="00DA1645" w:rsidRPr="00AE3E60" w:rsidRDefault="00DA1645" w:rsidP="00DA164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hAnsi="Calibri" w:cs="Calibri"/>
          <w:color w:val="000000"/>
        </w:rPr>
      </w:pPr>
      <w:r w:rsidRPr="00AE3E60">
        <w:rPr>
          <w:rFonts w:ascii="Calibri" w:hAnsi="Calibri" w:cs="Calibri"/>
          <w:color w:val="000000"/>
        </w:rPr>
        <w:t>Electronic, fillable-PDF applications can now be submitted on the school website</w:t>
      </w:r>
    </w:p>
    <w:p w14:paraId="3E67C388" w14:textId="77777777" w:rsidR="00DA1645" w:rsidRPr="00AE3E60" w:rsidRDefault="00DA1645" w:rsidP="00DA164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hAnsi="Calibri" w:cs="Calibri"/>
          <w:color w:val="000000"/>
        </w:rPr>
      </w:pPr>
      <w:r w:rsidRPr="00AE3E60">
        <w:rPr>
          <w:rFonts w:ascii="Calibri" w:hAnsi="Calibri" w:cs="Calibri"/>
          <w:color w:val="000000"/>
        </w:rPr>
        <w:t>A lottery informational section on the front page of our website, and a designated email address (Lottery@sbscharter.org) have been set up for assistance</w:t>
      </w:r>
    </w:p>
    <w:p w14:paraId="2DC520EF" w14:textId="77777777" w:rsidR="00DA1645" w:rsidRPr="00AE3E60" w:rsidRDefault="00DA1645" w:rsidP="00DA164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hAnsi="Calibri" w:cs="Calibri"/>
          <w:color w:val="000000"/>
        </w:rPr>
      </w:pPr>
      <w:r w:rsidRPr="00AE3E60">
        <w:rPr>
          <w:rFonts w:ascii="Calibri" w:hAnsi="Calibri" w:cs="Calibri"/>
          <w:color w:val="000000"/>
        </w:rPr>
        <w:t>Completed applications are due back no later than May 8 @ 4pm (anything later will be disqualified)</w:t>
      </w:r>
    </w:p>
    <w:p w14:paraId="7E8D3335" w14:textId="77777777" w:rsidR="00DA1645" w:rsidRPr="001A698A" w:rsidRDefault="00DA1645" w:rsidP="00DA164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hAnsi="Calibri" w:cs="Calibri"/>
          <w:color w:val="000000"/>
        </w:rPr>
      </w:pPr>
      <w:r w:rsidRPr="00AE3E60">
        <w:rPr>
          <w:rFonts w:ascii="Calibri" w:hAnsi="Calibri" w:cs="Calibri"/>
          <w:color w:val="000000"/>
        </w:rPr>
        <w:t>Applicants will still receive an assigned "lottery number" and the lottery process will occur as it always has (numbers randomly drawn for a waitlist at each grade level)</w:t>
      </w:r>
    </w:p>
    <w:p w14:paraId="09F275EA" w14:textId="77777777" w:rsidR="00DA1645" w:rsidRPr="001C0EA4" w:rsidRDefault="00DA1645" w:rsidP="00DA1645">
      <w:pPr>
        <w:pStyle w:val="ListParagraph"/>
        <w:rPr>
          <w:rFonts w:cs="Calibri"/>
        </w:rPr>
      </w:pPr>
    </w:p>
    <w:p w14:paraId="35A236A6" w14:textId="77777777" w:rsidR="00DA1645" w:rsidRPr="00601328" w:rsidRDefault="00DA1645" w:rsidP="00DA1645">
      <w:pPr>
        <w:pStyle w:val="ListParagraph"/>
        <w:numPr>
          <w:ilvl w:val="0"/>
          <w:numId w:val="2"/>
        </w:numPr>
        <w:rPr>
          <w:rFonts w:cs="Calibri"/>
        </w:rPr>
      </w:pPr>
      <w:r>
        <w:rPr>
          <w:rFonts w:cs="Calibri"/>
          <w:b/>
        </w:rPr>
        <w:t>Business Operations</w:t>
      </w:r>
    </w:p>
    <w:p w14:paraId="2B175154" w14:textId="77777777" w:rsidR="00DA1645" w:rsidRDefault="00DA1645" w:rsidP="00DA1645">
      <w:pPr>
        <w:pStyle w:val="ListParagraph"/>
        <w:numPr>
          <w:ilvl w:val="0"/>
          <w:numId w:val="5"/>
        </w:numPr>
        <w:rPr>
          <w:rFonts w:cs="Calibri"/>
        </w:rPr>
      </w:pPr>
      <w:r>
        <w:rPr>
          <w:rFonts w:cs="Calibri"/>
        </w:rPr>
        <w:t xml:space="preserve">Continues to be little to no interruption to our business operation </w:t>
      </w:r>
    </w:p>
    <w:p w14:paraId="3897C0E2" w14:textId="77777777" w:rsidR="00DA1645" w:rsidRDefault="00DA1645" w:rsidP="00DA1645">
      <w:pPr>
        <w:pStyle w:val="ListParagraph"/>
        <w:numPr>
          <w:ilvl w:val="0"/>
          <w:numId w:val="5"/>
        </w:numPr>
        <w:rPr>
          <w:rFonts w:cs="Calibri"/>
        </w:rPr>
      </w:pPr>
      <w:r>
        <w:rPr>
          <w:rFonts w:cs="Calibri"/>
        </w:rPr>
        <w:t>All class Trips cancelled; reimbursements to families is in process</w:t>
      </w:r>
    </w:p>
    <w:p w14:paraId="30CF6EE0" w14:textId="77777777" w:rsidR="00DA1645" w:rsidRDefault="00DA1645" w:rsidP="00DA1645">
      <w:pPr>
        <w:pStyle w:val="ListParagraph"/>
        <w:numPr>
          <w:ilvl w:val="0"/>
          <w:numId w:val="5"/>
        </w:numPr>
        <w:rPr>
          <w:rFonts w:cs="Calibri"/>
        </w:rPr>
      </w:pPr>
      <w:r>
        <w:rPr>
          <w:rFonts w:cs="Calibri"/>
        </w:rPr>
        <w:t>Budgeting for 20-21 has begun</w:t>
      </w:r>
    </w:p>
    <w:p w14:paraId="20DD59E0" w14:textId="77777777" w:rsidR="00DA1645" w:rsidRDefault="00DA1645" w:rsidP="00DA1645">
      <w:pPr>
        <w:pStyle w:val="ListParagraph"/>
        <w:ind w:left="810"/>
        <w:rPr>
          <w:rFonts w:cs="Calibri"/>
        </w:rPr>
      </w:pPr>
    </w:p>
    <w:p w14:paraId="66CD9953" w14:textId="77777777" w:rsidR="00DA1645" w:rsidRPr="0000327A" w:rsidRDefault="00DA1645" w:rsidP="00DA1645">
      <w:pPr>
        <w:rPr>
          <w:rFonts w:cs="Calibri"/>
        </w:rPr>
      </w:pPr>
    </w:p>
    <w:p w14:paraId="50782BE9" w14:textId="77777777" w:rsidR="00DA1645" w:rsidRDefault="00DA1645" w:rsidP="000E3EF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1C593C3" w14:textId="77777777" w:rsidR="00AD0EBA" w:rsidRPr="000E3EFC" w:rsidRDefault="000E3EFC" w:rsidP="00AD0EB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AD0EBA" w:rsidRPr="000E3EFC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53C26B38" w14:textId="77777777" w:rsidR="00AD0EBA" w:rsidRPr="000E3EFC" w:rsidRDefault="00AD0EBA" w:rsidP="00AD0EB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E3EFC">
        <w:rPr>
          <w:rFonts w:ascii="Arial" w:eastAsia="Times New Roman" w:hAnsi="Arial" w:cs="Arial"/>
          <w:b/>
          <w:bCs/>
          <w:color w:val="000000"/>
          <w:sz w:val="24"/>
          <w:szCs w:val="24"/>
        </w:rPr>
        <w:t>New Business</w:t>
      </w:r>
    </w:p>
    <w:p w14:paraId="649812D7" w14:textId="77777777" w:rsidR="00AD0EBA" w:rsidRDefault="00AD0EBA" w:rsidP="00AD0EB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E3EFC">
        <w:rPr>
          <w:rFonts w:ascii="Arial" w:eastAsia="Times New Roman" w:hAnsi="Arial" w:cs="Arial"/>
          <w:sz w:val="24"/>
          <w:szCs w:val="24"/>
        </w:rPr>
        <w:t> </w:t>
      </w:r>
      <w:r>
        <w:rPr>
          <w:rFonts w:ascii="Arial" w:eastAsia="Times New Roman" w:hAnsi="Arial" w:cs="Arial"/>
          <w:sz w:val="24"/>
          <w:szCs w:val="24"/>
        </w:rPr>
        <w:t>Going forward a link will be sent out to parents inviting the public to our future board meetings.</w:t>
      </w:r>
    </w:p>
    <w:p w14:paraId="1C543EF2" w14:textId="3917B798" w:rsidR="000E3EFC" w:rsidRPr="000E3EFC" w:rsidRDefault="000E3EFC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6FF8747" w14:textId="7FEC16D9" w:rsidR="000E3EFC" w:rsidRPr="001526AC" w:rsidRDefault="000E3EFC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Finance Committee: </w:t>
      </w:r>
      <w:r w:rsidR="001526AC">
        <w:rPr>
          <w:rFonts w:ascii="Arial" w:eastAsia="Times New Roman" w:hAnsi="Arial" w:cs="Arial"/>
          <w:color w:val="000000"/>
          <w:sz w:val="24"/>
          <w:szCs w:val="24"/>
        </w:rPr>
        <w:t>Adam gave an update on financials.</w:t>
      </w:r>
      <w:r w:rsidR="00CB7ADC">
        <w:rPr>
          <w:rFonts w:ascii="Arial" w:eastAsia="Times New Roman" w:hAnsi="Arial" w:cs="Arial"/>
          <w:color w:val="000000"/>
          <w:sz w:val="24"/>
          <w:szCs w:val="24"/>
        </w:rPr>
        <w:t xml:space="preserve"> Grants, Reimbursements, health insurance and site cost expenses were noted. We are on budget.</w:t>
      </w:r>
    </w:p>
    <w:p w14:paraId="73F5A5ED" w14:textId="77777777" w:rsidR="000E3EFC" w:rsidRPr="000E3EFC" w:rsidRDefault="000E3EFC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152FE6B" w14:textId="02169E99" w:rsidR="00AD0EBA" w:rsidRDefault="00AD0EBA" w:rsidP="001526A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Miscellaneous</w:t>
      </w:r>
    </w:p>
    <w:p w14:paraId="4EE9E1E6" w14:textId="77777777" w:rsidR="00AD0EBA" w:rsidRDefault="00AD0EBA" w:rsidP="001526A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FE62965" w14:textId="291AB9B4" w:rsidR="000E3EFC" w:rsidRPr="000E3EFC" w:rsidRDefault="000E3EFC" w:rsidP="001526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Fundraising Committee: </w:t>
      </w:r>
    </w:p>
    <w:p w14:paraId="2BCED5EB" w14:textId="77777777" w:rsidR="000E3EFC" w:rsidRPr="000E3EFC" w:rsidRDefault="000E3EFC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8B53112" w14:textId="77777777" w:rsidR="001526AC" w:rsidRPr="000E3EFC" w:rsidRDefault="001526AC" w:rsidP="001526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Arial" w:eastAsia="Times New Roman" w:hAnsi="Arial" w:cs="Arial"/>
          <w:b/>
          <w:bCs/>
          <w:color w:val="000000"/>
          <w:sz w:val="24"/>
          <w:szCs w:val="24"/>
        </w:rPr>
        <w:t>PTCO Update:</w:t>
      </w:r>
      <w:r w:rsidRPr="000E3EFC">
        <w:rPr>
          <w:rFonts w:ascii="Arial" w:eastAsia="Times New Roman" w:hAnsi="Arial" w:cs="Arial"/>
          <w:color w:val="000000"/>
          <w:sz w:val="24"/>
          <w:szCs w:val="24"/>
        </w:rPr>
        <w:t xml:space="preserve">  </w:t>
      </w:r>
    </w:p>
    <w:p w14:paraId="38F16420" w14:textId="77777777" w:rsidR="000E3EFC" w:rsidRPr="000E3EFC" w:rsidRDefault="000E3EFC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F9AEB9B" w14:textId="77777777" w:rsidR="000E3EFC" w:rsidRPr="000E3EFC" w:rsidRDefault="000E3EFC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54D53D5" w14:textId="66653DBD" w:rsidR="000E3EFC" w:rsidRDefault="000E3EFC" w:rsidP="000E3E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E3EFC">
        <w:rPr>
          <w:rFonts w:ascii="Arial" w:eastAsia="Times New Roman" w:hAnsi="Arial" w:cs="Arial"/>
          <w:color w:val="000000"/>
          <w:sz w:val="24"/>
          <w:szCs w:val="24"/>
        </w:rPr>
        <w:lastRenderedPageBreak/>
        <w:t>Motion to adjourn</w:t>
      </w:r>
      <w:r w:rsidR="00AD0EBA">
        <w:rPr>
          <w:rFonts w:ascii="Arial" w:eastAsia="Times New Roman" w:hAnsi="Arial" w:cs="Arial"/>
          <w:color w:val="000000"/>
          <w:sz w:val="24"/>
          <w:szCs w:val="24"/>
        </w:rPr>
        <w:t xml:space="preserve"> by Adam, 2</w:t>
      </w:r>
      <w:r w:rsidR="00AD0EBA" w:rsidRPr="00AD0EBA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nd</w:t>
      </w:r>
      <w:r w:rsidR="00AD0EBA">
        <w:rPr>
          <w:rFonts w:ascii="Arial" w:eastAsia="Times New Roman" w:hAnsi="Arial" w:cs="Arial"/>
          <w:color w:val="000000"/>
          <w:sz w:val="24"/>
          <w:szCs w:val="24"/>
        </w:rPr>
        <w:t xml:space="preserve"> by Kim G</w:t>
      </w:r>
      <w:r w:rsidRPr="000E3EFC">
        <w:rPr>
          <w:rFonts w:ascii="Arial" w:eastAsia="Times New Roman" w:hAnsi="Arial" w:cs="Arial"/>
          <w:color w:val="000000"/>
          <w:sz w:val="24"/>
          <w:szCs w:val="24"/>
        </w:rPr>
        <w:t xml:space="preserve"> at </w:t>
      </w:r>
      <w:r w:rsidR="005C4F0E">
        <w:rPr>
          <w:rFonts w:ascii="Arial" w:eastAsia="Times New Roman" w:hAnsi="Arial" w:cs="Arial"/>
          <w:color w:val="000000"/>
          <w:sz w:val="24"/>
          <w:szCs w:val="24"/>
        </w:rPr>
        <w:t>5:</w:t>
      </w:r>
      <w:r w:rsidR="00AD0EBA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5C4F0E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0E3EFC">
        <w:rPr>
          <w:rFonts w:ascii="Arial" w:eastAsia="Times New Roman" w:hAnsi="Arial" w:cs="Arial"/>
          <w:color w:val="000000"/>
          <w:sz w:val="24"/>
          <w:szCs w:val="24"/>
        </w:rPr>
        <w:t>pm</w:t>
      </w:r>
      <w:r>
        <w:rPr>
          <w:rFonts w:ascii="Arial" w:eastAsia="Times New Roman" w:hAnsi="Arial" w:cs="Arial"/>
          <w:color w:val="000000"/>
          <w:sz w:val="24"/>
          <w:szCs w:val="24"/>
        </w:rPr>
        <w:t>. </w:t>
      </w:r>
    </w:p>
    <w:p w14:paraId="63BA73B1" w14:textId="77777777" w:rsidR="005C4F0E" w:rsidRPr="000E3EFC" w:rsidRDefault="005C4F0E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95C089" w14:textId="77777777" w:rsidR="000E3EFC" w:rsidRPr="000E3EFC" w:rsidRDefault="000E3EFC" w:rsidP="000E3EF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6081D69" w14:textId="77777777" w:rsidR="000E3EFC" w:rsidRPr="000E3EFC" w:rsidRDefault="000E3EFC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05D3697" w14:textId="5ABE5CE3" w:rsidR="000E3EFC" w:rsidRPr="000E3EFC" w:rsidRDefault="000E3EFC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Agenda for Tuesday,</w:t>
      </w:r>
      <w:r w:rsidRPr="000E3EFC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M</w:t>
      </w:r>
      <w:r w:rsidR="006143C6">
        <w:rPr>
          <w:rFonts w:ascii="Arial" w:eastAsia="Times New Roman" w:hAnsi="Arial" w:cs="Arial"/>
          <w:b/>
          <w:bCs/>
          <w:color w:val="000000"/>
          <w:sz w:val="24"/>
          <w:szCs w:val="24"/>
        </w:rPr>
        <w:t>ay 26</w:t>
      </w:r>
      <w:proofErr w:type="gramStart"/>
      <w:r w:rsidR="006143C6">
        <w:rPr>
          <w:rFonts w:ascii="Arial" w:eastAsia="Times New Roman" w:hAnsi="Arial" w:cs="Arial"/>
          <w:b/>
          <w:bCs/>
          <w:color w:val="000000"/>
          <w:sz w:val="24"/>
          <w:szCs w:val="24"/>
        </w:rPr>
        <w:t>,</w:t>
      </w:r>
      <w:r w:rsidRPr="000E3EFC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2020</w:t>
      </w:r>
      <w:proofErr w:type="gramEnd"/>
      <w:r w:rsidRPr="000E3EFC"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</w:p>
    <w:p w14:paraId="6303F27B" w14:textId="77777777" w:rsidR="000E3EFC" w:rsidRPr="000E3EFC" w:rsidRDefault="000E3EFC" w:rsidP="000E3EF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Arial" w:eastAsia="Times New Roman" w:hAnsi="Arial" w:cs="Arial"/>
          <w:color w:val="000000"/>
          <w:sz w:val="24"/>
          <w:szCs w:val="24"/>
        </w:rPr>
        <w:t>Roll Call</w:t>
      </w:r>
    </w:p>
    <w:p w14:paraId="297A384B" w14:textId="77777777" w:rsidR="000E3EFC" w:rsidRPr="000E3EFC" w:rsidRDefault="000E3EFC" w:rsidP="000E3EF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50CE6665" w14:textId="77777777" w:rsidR="000E3EFC" w:rsidRPr="000E3EFC" w:rsidRDefault="000E3EFC" w:rsidP="000E3EF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Arial" w:eastAsia="Times New Roman" w:hAnsi="Arial" w:cs="Arial"/>
          <w:color w:val="000000"/>
          <w:sz w:val="24"/>
          <w:szCs w:val="24"/>
        </w:rPr>
        <w:t>Public Session</w:t>
      </w:r>
    </w:p>
    <w:p w14:paraId="193AFFAB" w14:textId="77777777" w:rsidR="000E3EFC" w:rsidRPr="000E3EFC" w:rsidRDefault="000E3EFC" w:rsidP="000E3EF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76F07D6" w14:textId="77777777" w:rsidR="000E3EFC" w:rsidRPr="000E3EFC" w:rsidRDefault="000E3EFC" w:rsidP="000E3EF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Arial" w:eastAsia="Times New Roman" w:hAnsi="Arial" w:cs="Arial"/>
          <w:color w:val="000000"/>
          <w:sz w:val="24"/>
          <w:szCs w:val="24"/>
        </w:rPr>
        <w:t>Call to Order</w:t>
      </w:r>
    </w:p>
    <w:p w14:paraId="498C3F82" w14:textId="77777777" w:rsidR="000E3EFC" w:rsidRPr="000E3EFC" w:rsidRDefault="000E3EFC" w:rsidP="000E3EF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46D42DB" w14:textId="77777777" w:rsidR="000E3EFC" w:rsidRPr="000E3EFC" w:rsidRDefault="000E3EFC" w:rsidP="000E3EF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Arial" w:eastAsia="Times New Roman" w:hAnsi="Arial" w:cs="Arial"/>
          <w:color w:val="000000"/>
          <w:sz w:val="24"/>
          <w:szCs w:val="24"/>
        </w:rPr>
        <w:t>Review of Minutes</w:t>
      </w:r>
    </w:p>
    <w:p w14:paraId="0EAAA33A" w14:textId="77777777" w:rsidR="000E3EFC" w:rsidRPr="000E3EFC" w:rsidRDefault="000E3EFC" w:rsidP="000E3EF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344AF7A" w14:textId="77777777" w:rsidR="000E3EFC" w:rsidRPr="000E3EFC" w:rsidRDefault="000E3EFC" w:rsidP="000E3EF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Arial" w:eastAsia="Times New Roman" w:hAnsi="Arial" w:cs="Arial"/>
          <w:color w:val="000000"/>
          <w:sz w:val="24"/>
          <w:szCs w:val="24"/>
        </w:rPr>
        <w:t>New Business</w:t>
      </w:r>
    </w:p>
    <w:p w14:paraId="3D0CB922" w14:textId="77777777" w:rsidR="000E3EFC" w:rsidRPr="000E3EFC" w:rsidRDefault="000E3EFC" w:rsidP="000E3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EF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C2710B7" w14:textId="77777777" w:rsidR="000E3EFC" w:rsidRDefault="000E3EFC" w:rsidP="000E3EF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</w:rPr>
      </w:pPr>
      <w:r w:rsidRPr="000E3EFC">
        <w:rPr>
          <w:rFonts w:ascii="Arial" w:eastAsia="Times New Roman" w:hAnsi="Arial" w:cs="Arial"/>
          <w:color w:val="000000"/>
          <w:sz w:val="24"/>
          <w:szCs w:val="24"/>
        </w:rPr>
        <w:t>Director’s Update</w:t>
      </w:r>
    </w:p>
    <w:p w14:paraId="71B8FB45" w14:textId="77777777" w:rsidR="000E3EFC" w:rsidRPr="000E3EFC" w:rsidRDefault="000E3EFC" w:rsidP="000E3EF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08C6825" w14:textId="77777777" w:rsidR="000E3EFC" w:rsidRDefault="000E3EFC" w:rsidP="000E3EFC">
      <w:pPr>
        <w:pStyle w:val="NormalWeb"/>
        <w:shd w:val="clear" w:color="auto" w:fill="FFFFFF"/>
        <w:spacing w:before="0" w:beforeAutospacing="0" w:after="0" w:afterAutospacing="0"/>
        <w:ind w:left="720"/>
      </w:pPr>
      <w:r w:rsidRPr="000E3EFC">
        <w:rPr>
          <w:color w:val="000000"/>
        </w:rPr>
        <w:t> </w:t>
      </w:r>
      <w:r>
        <w:rPr>
          <w:rFonts w:ascii="Arial" w:hAnsi="Arial" w:cs="Arial"/>
          <w:color w:val="000000"/>
        </w:rPr>
        <w:t>PTCO Update</w:t>
      </w:r>
    </w:p>
    <w:p w14:paraId="05844ACE" w14:textId="77777777" w:rsidR="000E3EFC" w:rsidRDefault="000E3EFC" w:rsidP="000E3EFC">
      <w:pPr>
        <w:pStyle w:val="NormalWeb"/>
        <w:shd w:val="clear" w:color="auto" w:fill="FFFFFF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</w:rPr>
      </w:pPr>
    </w:p>
    <w:p w14:paraId="3F3681E0" w14:textId="77777777" w:rsidR="000E3EFC" w:rsidRDefault="000E3EFC" w:rsidP="000E3EFC">
      <w:pPr>
        <w:pStyle w:val="NormalWeb"/>
        <w:shd w:val="clear" w:color="auto" w:fill="FFFFFF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</w:rPr>
        <w:t>Finance Committee</w:t>
      </w:r>
    </w:p>
    <w:p w14:paraId="29213B54" w14:textId="77777777" w:rsidR="000E3EFC" w:rsidRDefault="000E3EFC" w:rsidP="000E3EFC">
      <w:pPr>
        <w:pStyle w:val="NormalWeb"/>
        <w:shd w:val="clear" w:color="auto" w:fill="FFFFFF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</w:rPr>
        <w:br/>
        <w:t>Fundraising Committee</w:t>
      </w:r>
    </w:p>
    <w:p w14:paraId="7AEDCDE5" w14:textId="77777777" w:rsidR="000E3EFC" w:rsidRDefault="000E3EFC" w:rsidP="000E3EFC">
      <w:pPr>
        <w:pStyle w:val="NormalWeb"/>
        <w:shd w:val="clear" w:color="auto" w:fill="FFFFFF"/>
        <w:spacing w:before="0" w:beforeAutospacing="0" w:after="0" w:afterAutospacing="0"/>
      </w:pPr>
      <w:r>
        <w:t> </w:t>
      </w:r>
    </w:p>
    <w:p w14:paraId="1000B5DE" w14:textId="77777777" w:rsidR="000E3EFC" w:rsidRDefault="000E3EFC" w:rsidP="000E3EFC">
      <w:pPr>
        <w:pStyle w:val="NormalWeb"/>
        <w:shd w:val="clear" w:color="auto" w:fill="FFFFFF"/>
        <w:spacing w:before="0" w:beforeAutospacing="0" w:after="0" w:afterAutospacing="0"/>
        <w:ind w:left="720"/>
      </w:pPr>
      <w:r>
        <w:t> </w:t>
      </w:r>
    </w:p>
    <w:p w14:paraId="064DB9E1" w14:textId="77777777" w:rsidR="000E3EFC" w:rsidRDefault="000E3EFC" w:rsidP="000E3EFC">
      <w:pPr>
        <w:pStyle w:val="NormalWeb"/>
        <w:shd w:val="clear" w:color="auto" w:fill="FFFFFF"/>
        <w:spacing w:before="0" w:beforeAutospacing="0" w:after="0" w:afterAutospacing="0"/>
        <w:ind w:left="720"/>
      </w:pPr>
      <w:r>
        <w:t> </w:t>
      </w:r>
      <w:r>
        <w:rPr>
          <w:rFonts w:ascii="Arial" w:hAnsi="Arial" w:cs="Arial"/>
          <w:color w:val="000000"/>
        </w:rPr>
        <w:t>*New action items will be posted within a week of the board meeting.</w:t>
      </w:r>
    </w:p>
    <w:sectPr w:rsidR="000E3EF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1BF6E8" w14:textId="77777777" w:rsidR="00371D80" w:rsidRDefault="00371D80" w:rsidP="000E3EFC">
      <w:pPr>
        <w:spacing w:after="0" w:line="240" w:lineRule="auto"/>
      </w:pPr>
      <w:r>
        <w:separator/>
      </w:r>
    </w:p>
  </w:endnote>
  <w:endnote w:type="continuationSeparator" w:id="0">
    <w:p w14:paraId="33E251BC" w14:textId="77777777" w:rsidR="00371D80" w:rsidRDefault="00371D80" w:rsidP="000E3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00691" w14:textId="77777777" w:rsidR="00371D80" w:rsidRDefault="00371D80" w:rsidP="000E3EFC">
      <w:pPr>
        <w:spacing w:after="0" w:line="240" w:lineRule="auto"/>
      </w:pPr>
      <w:r>
        <w:separator/>
      </w:r>
    </w:p>
  </w:footnote>
  <w:footnote w:type="continuationSeparator" w:id="0">
    <w:p w14:paraId="4F4FA2CC" w14:textId="77777777" w:rsidR="00371D80" w:rsidRDefault="00371D80" w:rsidP="000E3E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60952" w14:textId="77777777" w:rsidR="000E3EFC" w:rsidRDefault="000E3EFC" w:rsidP="000E3EFC">
    <w:pPr>
      <w:pStyle w:val="Header"/>
      <w:jc w:val="center"/>
    </w:pPr>
    <w:r w:rsidRPr="00D22F22">
      <w:rPr>
        <w:noProof/>
      </w:rPr>
      <w:drawing>
        <wp:inline distT="0" distB="0" distL="0" distR="0" wp14:anchorId="4853D941" wp14:editId="53C25B5E">
          <wp:extent cx="2371725" cy="866775"/>
          <wp:effectExtent l="0" t="0" r="0" b="0"/>
          <wp:docPr id="3" name="Picture 3" descr="sbs-logo-medi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2" descr="sbs-logo-mediu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804902" w14:textId="77777777" w:rsidR="000E3EFC" w:rsidRDefault="000E3E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B62A4"/>
    <w:multiLevelType w:val="hybridMultilevel"/>
    <w:tmpl w:val="DC0E9AF8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sz w:val="22"/>
        <w:szCs w:val="22"/>
      </w:rPr>
    </w:lvl>
    <w:lvl w:ilvl="1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b w:val="0"/>
      </w:rPr>
    </w:lvl>
    <w:lvl w:ilvl="2" w:tplc="0409000D">
      <w:start w:val="1"/>
      <w:numFmt w:val="bullet"/>
      <w:lvlText w:val=""/>
      <w:lvlJc w:val="left"/>
      <w:pPr>
        <w:ind w:left="1530" w:hanging="180"/>
      </w:pPr>
      <w:rPr>
        <w:rFonts w:ascii="Wingdings" w:hAnsi="Wingdings" w:hint="default"/>
        <w:b w:val="0"/>
      </w:rPr>
    </w:lvl>
    <w:lvl w:ilvl="3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695C42"/>
    <w:multiLevelType w:val="hybridMultilevel"/>
    <w:tmpl w:val="AB36E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DB07C35"/>
    <w:multiLevelType w:val="hybridMultilevel"/>
    <w:tmpl w:val="9D928E8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52C09C7"/>
    <w:multiLevelType w:val="multilevel"/>
    <w:tmpl w:val="929E4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B14E99"/>
    <w:multiLevelType w:val="multilevel"/>
    <w:tmpl w:val="FA426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2C1A96"/>
    <w:multiLevelType w:val="hybridMultilevel"/>
    <w:tmpl w:val="3DE01D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EFC"/>
    <w:rsid w:val="00096638"/>
    <w:rsid w:val="000E3EFC"/>
    <w:rsid w:val="001526AC"/>
    <w:rsid w:val="00186CB8"/>
    <w:rsid w:val="001C64A3"/>
    <w:rsid w:val="00371D80"/>
    <w:rsid w:val="005C4F0E"/>
    <w:rsid w:val="005F02FE"/>
    <w:rsid w:val="006143C6"/>
    <w:rsid w:val="0074574D"/>
    <w:rsid w:val="00797FCD"/>
    <w:rsid w:val="008E62EE"/>
    <w:rsid w:val="00AD0EBA"/>
    <w:rsid w:val="00C63AD1"/>
    <w:rsid w:val="00C931E1"/>
    <w:rsid w:val="00CB7ADC"/>
    <w:rsid w:val="00DA1645"/>
    <w:rsid w:val="00DF74EE"/>
    <w:rsid w:val="00E52BC5"/>
    <w:rsid w:val="00EC5909"/>
    <w:rsid w:val="00F3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308E2"/>
  <w15:chartTrackingRefBased/>
  <w15:docId w15:val="{03AFA5CC-8998-497F-97CB-79A7680C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3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E3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EFC"/>
  </w:style>
  <w:style w:type="paragraph" w:styleId="Footer">
    <w:name w:val="footer"/>
    <w:basedOn w:val="Normal"/>
    <w:link w:val="FooterChar"/>
    <w:uiPriority w:val="99"/>
    <w:unhideWhenUsed/>
    <w:rsid w:val="000E3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EFC"/>
  </w:style>
  <w:style w:type="paragraph" w:styleId="ListParagraph">
    <w:name w:val="List Paragraph"/>
    <w:basedOn w:val="Normal"/>
    <w:uiPriority w:val="34"/>
    <w:qFormat/>
    <w:rsid w:val="0074574D"/>
    <w:pPr>
      <w:spacing w:after="0" w:line="240" w:lineRule="auto"/>
      <w:ind w:left="72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9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2987</Characters>
  <Application>Microsoft Office Word</Application>
  <DocSecurity>4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Ivy McFadden</dc:creator>
  <cp:keywords/>
  <dc:description/>
  <cp:lastModifiedBy>Matthew Nittoly</cp:lastModifiedBy>
  <cp:revision>2</cp:revision>
  <dcterms:created xsi:type="dcterms:W3CDTF">2020-06-01T18:19:00Z</dcterms:created>
  <dcterms:modified xsi:type="dcterms:W3CDTF">2020-06-01T18:19:00Z</dcterms:modified>
</cp:coreProperties>
</file>